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3BD" w:rsidRDefault="005C37E9" w:rsidP="005C37E9">
      <w:pPr>
        <w:spacing w:line="480" w:lineRule="auto"/>
      </w:pPr>
      <w:r>
        <w:t xml:space="preserve">Health-related assignment </w:t>
      </w:r>
    </w:p>
    <w:p w:rsidR="00776086" w:rsidRDefault="005C37E9" w:rsidP="005C37E9">
      <w:pPr>
        <w:spacing w:line="480" w:lineRule="auto"/>
        <w:ind w:firstLine="720"/>
      </w:pPr>
      <w:bookmarkStart w:id="0" w:name="_GoBack"/>
      <w:bookmarkEnd w:id="0"/>
      <w:r>
        <w:t>The preferred way to have good health is by being more active rather than eating well</w:t>
      </w:r>
      <w:r>
        <w:t>; in the research conducted, several reasons add weight to this they include when an individual is more active this will help in weight loss that will help in proper digesting of food and maintaining other body functions such as proper heartbeat and breath</w:t>
      </w:r>
      <w:r>
        <w:t xml:space="preserve">ing this will result to low intake of Carolie which will lower the metabolic rate that delays loss of weight. Being active will also lead to having good bone formation and muscles; this will promote the ability to absorb the amino acids and even breakdown </w:t>
      </w:r>
      <w:r>
        <w:t>this aid in maintaining healthy bones.</w:t>
      </w:r>
    </w:p>
    <w:p w:rsidR="00A8095A" w:rsidRDefault="005C37E9" w:rsidP="005C37E9">
      <w:pPr>
        <w:spacing w:line="480" w:lineRule="auto"/>
        <w:ind w:firstLine="720"/>
      </w:pPr>
      <w:r>
        <w:t>There is also an increase in the level of energy in the body; this will prevent other medical conditions such as chronic diseases and other progressive illnesses such as cancer; this will build energy that keeps the b</w:t>
      </w:r>
      <w:r>
        <w:t>ody healthy. There is also a reduction in the risk of having chronic conditions. This is through improving insulin sensitivity; lack of exercise can increase belly fat that puts an individual at the risk of having diabetes and cardiac failure that leads to</w:t>
      </w:r>
      <w:r>
        <w:t xml:space="preserve"> an early death. Regular exercise will help to have healthy skin. There is a need for regular exercise; this will help promote oxidants' activity that will help repair internal skin structures that protect the cells involved in this task.</w:t>
      </w:r>
    </w:p>
    <w:p w:rsidR="002108B2" w:rsidRDefault="005C37E9" w:rsidP="005C37E9">
      <w:pPr>
        <w:spacing w:line="480" w:lineRule="auto"/>
      </w:pPr>
      <w:r>
        <w:t xml:space="preserve"> </w:t>
      </w:r>
      <w:r>
        <w:tab/>
      </w:r>
      <w:r>
        <w:t xml:space="preserve">This also helps </w:t>
      </w:r>
      <w:r>
        <w:t xml:space="preserve">in promoting the health of the brain and boost the memory status by increasing the heartbeat rate that will encourage the flow of blood that will supply enough oxygen to your brain that stimulates the production of hormones that will help in the growth of </w:t>
      </w:r>
      <w:r>
        <w:t xml:space="preserve">brains cells by this you can protect yourself from having chronic that may be related to the unstable brain; this activity will help in proper mental function. Exercise will also help in relaxing that will assist in developing adequate sleeping </w:t>
      </w:r>
      <w:r>
        <w:t xml:space="preserve"> as energy lost during exercise will result in deep sleep; this is important because it helps in healing insomnia other advantages are better sex life, reduced anxiety. Beating active is better than healthy eating. </w:t>
      </w:r>
    </w:p>
    <w:sectPr w:rsidR="002108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F79"/>
    <w:rsid w:val="001B0E33"/>
    <w:rsid w:val="002108B2"/>
    <w:rsid w:val="003537F6"/>
    <w:rsid w:val="005C37E9"/>
    <w:rsid w:val="00776086"/>
    <w:rsid w:val="00A8095A"/>
    <w:rsid w:val="00AD7F79"/>
    <w:rsid w:val="00F65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E09E53-197D-4146-BC19-D7AAA004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2021-01-28T02:11:00Z</dcterms:created>
  <dcterms:modified xsi:type="dcterms:W3CDTF">2021-01-28T03:38:00Z</dcterms:modified>
</cp:coreProperties>
</file>